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0700" w14:textId="0C634FA7" w:rsidR="0020170C" w:rsidRDefault="00F04DD1" w:rsidP="00F04DD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8524F1" wp14:editId="78CDDB4F">
            <wp:extent cx="1019908" cy="66294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71" cy="6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 w:rsidR="00047661" w:rsidRPr="0020170C">
        <w:rPr>
          <w:b/>
          <w:bCs/>
          <w:sz w:val="28"/>
          <w:szCs w:val="28"/>
        </w:rPr>
        <w:t xml:space="preserve">Community Development </w:t>
      </w:r>
      <w:r>
        <w:rPr>
          <w:b/>
          <w:bCs/>
          <w:sz w:val="28"/>
          <w:szCs w:val="28"/>
        </w:rPr>
        <w:t xml:space="preserve">AmeriCorps </w:t>
      </w:r>
      <w:r w:rsidR="00047661" w:rsidRPr="0020170C">
        <w:rPr>
          <w:b/>
          <w:bCs/>
          <w:sz w:val="28"/>
          <w:szCs w:val="28"/>
        </w:rPr>
        <w:t xml:space="preserve">VISTA </w:t>
      </w:r>
    </w:p>
    <w:p w14:paraId="252E5E34" w14:textId="1CFF48ED" w:rsidR="00047661" w:rsidRPr="0020170C" w:rsidRDefault="00047661" w:rsidP="0020170C">
      <w:pPr>
        <w:jc w:val="center"/>
        <w:rPr>
          <w:b/>
          <w:bCs/>
          <w:sz w:val="24"/>
          <w:szCs w:val="24"/>
        </w:rPr>
      </w:pPr>
      <w:r w:rsidRPr="0020170C">
        <w:rPr>
          <w:b/>
          <w:bCs/>
          <w:sz w:val="24"/>
          <w:szCs w:val="24"/>
        </w:rPr>
        <w:t>Serve Idaho, the Governor’s Commission on Service and Volunteerism</w:t>
      </w:r>
    </w:p>
    <w:p w14:paraId="5FD7E641" w14:textId="56EE0E6C" w:rsidR="00047661" w:rsidRPr="0020170C" w:rsidRDefault="00047661" w:rsidP="00047661">
      <w:pPr>
        <w:rPr>
          <w:i/>
          <w:iCs/>
        </w:rPr>
      </w:pPr>
      <w:r w:rsidRPr="0020170C">
        <w:rPr>
          <w:i/>
          <w:iCs/>
        </w:rPr>
        <w:t xml:space="preserve">Help us build a better Idaho through service and volunteerism! As </w:t>
      </w:r>
      <w:r w:rsidR="00F04DD1">
        <w:rPr>
          <w:i/>
          <w:iCs/>
        </w:rPr>
        <w:t xml:space="preserve">Serve Idaho’s </w:t>
      </w:r>
      <w:hyperlink r:id="rId7" w:history="1">
        <w:r w:rsidR="00F04DD1" w:rsidRPr="00F04DD1">
          <w:rPr>
            <w:rStyle w:val="Hyperlink"/>
            <w:i/>
            <w:iCs/>
          </w:rPr>
          <w:t>Volunteer in Service to America</w:t>
        </w:r>
        <w:r w:rsidRPr="00F04DD1">
          <w:rPr>
            <w:rStyle w:val="Hyperlink"/>
            <w:i/>
            <w:iCs/>
          </w:rPr>
          <w:t xml:space="preserve"> </w:t>
        </w:r>
        <w:r w:rsidR="00F04DD1" w:rsidRPr="00F04DD1">
          <w:rPr>
            <w:rStyle w:val="Hyperlink"/>
            <w:i/>
            <w:iCs/>
          </w:rPr>
          <w:t>(</w:t>
        </w:r>
        <w:r w:rsidRPr="00F04DD1">
          <w:rPr>
            <w:rStyle w:val="Hyperlink"/>
            <w:i/>
            <w:iCs/>
          </w:rPr>
          <w:t>VISTA</w:t>
        </w:r>
        <w:r w:rsidR="00F04DD1" w:rsidRPr="00F04DD1">
          <w:rPr>
            <w:rStyle w:val="Hyperlink"/>
            <w:i/>
            <w:iCs/>
          </w:rPr>
          <w:t>) member</w:t>
        </w:r>
      </w:hyperlink>
      <w:r w:rsidRPr="0020170C">
        <w:rPr>
          <w:i/>
          <w:iCs/>
        </w:rPr>
        <w:t xml:space="preserve"> you will identify</w:t>
      </w:r>
      <w:r w:rsidR="00453C60" w:rsidRPr="0020170C">
        <w:rPr>
          <w:i/>
          <w:iCs/>
        </w:rPr>
        <w:t xml:space="preserve"> the greatest needs of </w:t>
      </w:r>
      <w:r w:rsidRPr="0020170C">
        <w:rPr>
          <w:i/>
          <w:iCs/>
        </w:rPr>
        <w:t xml:space="preserve">Idaho’s </w:t>
      </w:r>
      <w:r w:rsidR="00453C60" w:rsidRPr="0020170C">
        <w:rPr>
          <w:i/>
          <w:iCs/>
        </w:rPr>
        <w:t>rural nonprofits</w:t>
      </w:r>
      <w:r w:rsidRPr="0020170C">
        <w:rPr>
          <w:i/>
          <w:iCs/>
        </w:rPr>
        <w:t xml:space="preserve"> and </w:t>
      </w:r>
      <w:r w:rsidR="00453C60" w:rsidRPr="0020170C">
        <w:rPr>
          <w:i/>
          <w:iCs/>
        </w:rPr>
        <w:t xml:space="preserve">lead </w:t>
      </w:r>
      <w:r w:rsidRPr="0020170C">
        <w:rPr>
          <w:i/>
          <w:iCs/>
        </w:rPr>
        <w:t xml:space="preserve">efforts to build a statewide support structure. </w:t>
      </w:r>
    </w:p>
    <w:p w14:paraId="05D88E4D" w14:textId="07726A5B" w:rsidR="00047661" w:rsidRDefault="00047661"/>
    <w:p w14:paraId="4B66E4BF" w14:textId="177B06D5" w:rsidR="00D57C75" w:rsidRPr="00D57C75" w:rsidRDefault="00D57C75">
      <w:pPr>
        <w:rPr>
          <w:b/>
          <w:bCs/>
        </w:rPr>
      </w:pPr>
      <w:r w:rsidRPr="00D57C75">
        <w:rPr>
          <w:b/>
          <w:bCs/>
        </w:rPr>
        <w:t>Program Description</w:t>
      </w:r>
      <w:r>
        <w:rPr>
          <w:b/>
          <w:bCs/>
        </w:rPr>
        <w:t xml:space="preserve"> </w:t>
      </w:r>
    </w:p>
    <w:p w14:paraId="5076C342" w14:textId="19361E19" w:rsidR="00996965" w:rsidRDefault="00B60995">
      <w:hyperlink r:id="rId8" w:history="1">
        <w:r w:rsidR="00590DED" w:rsidRPr="00F04DD1">
          <w:rPr>
            <w:rStyle w:val="Hyperlink"/>
          </w:rPr>
          <w:t>Serve Idaho, the Governor’s Commission on Service and Volunteerism</w:t>
        </w:r>
      </w:hyperlink>
      <w:r w:rsidR="00590DED">
        <w:t xml:space="preserve"> is a statewide government organization located in</w:t>
      </w:r>
      <w:r w:rsidR="00996965">
        <w:t xml:space="preserve"> beautiful downtown</w:t>
      </w:r>
      <w:r w:rsidR="00590DED">
        <w:t xml:space="preserve"> Boise, ID,</w:t>
      </w:r>
      <w:r w:rsidR="00996965">
        <w:t xml:space="preserve"> just steps away from Idaho’s best trails, rivers, and restaurants. </w:t>
      </w:r>
      <w:r w:rsidR="00075838">
        <w:t>Established in 1993, w</w:t>
      </w:r>
      <w:r w:rsidR="00996965">
        <w:t>e are</w:t>
      </w:r>
      <w:r w:rsidR="00590DED">
        <w:t xml:space="preserve"> dedicated to supporting communities and nonprofits across the state through volunteerism. Serve Idaho is made up of a dynamic team of smart and creative professionals that see volunteerism and community empowerment as a solution to Idaho’s most pressing issues. </w:t>
      </w:r>
    </w:p>
    <w:p w14:paraId="43A76249" w14:textId="76495EC8" w:rsidR="00D57C75" w:rsidRDefault="00D57C75">
      <w:r>
        <w:t xml:space="preserve">We are looking for a </w:t>
      </w:r>
      <w:r w:rsidR="00B60995">
        <w:t>dedicated individual</w:t>
      </w:r>
      <w:r>
        <w:t xml:space="preserve"> to spearhead efforts to develop a model to support Idaho’s rural nonprofits through VISTA service. Service will include convening community partners to identify the greatest needs, researching existing structures, and recruiting VISTA host sites. </w:t>
      </w:r>
    </w:p>
    <w:p w14:paraId="4938FB3F" w14:textId="230BDB3B" w:rsidR="00D57C75" w:rsidRDefault="00D57C75">
      <w:r>
        <w:t>The idea</w:t>
      </w:r>
      <w:r w:rsidR="00075838">
        <w:t>l</w:t>
      </w:r>
      <w:r>
        <w:t xml:space="preserve"> candidate would have a passion for building new systems, strong public speaking skills, </w:t>
      </w:r>
      <w:r w:rsidR="00B60995">
        <w:t xml:space="preserve">comfort in leading </w:t>
      </w:r>
      <w:r>
        <w:t xml:space="preserve">meetings, </w:t>
      </w:r>
      <w:r w:rsidR="00B60995">
        <w:t>ability to collaborate</w:t>
      </w:r>
      <w:r w:rsidR="004F2D29">
        <w:t xml:space="preserve"> with stakeholders</w:t>
      </w:r>
      <w:r>
        <w:t xml:space="preserve"> and a knowledge of Idaho’s rural communities.</w:t>
      </w:r>
    </w:p>
    <w:p w14:paraId="42D7C837" w14:textId="580E76AF" w:rsidR="00996965" w:rsidRDefault="00D57C75">
      <w:r>
        <w:t xml:space="preserve">Members serving with Serve Idaho will join a </w:t>
      </w:r>
      <w:r w:rsidR="00996965">
        <w:t xml:space="preserve">team of professionals who are passionate about service and volunteerism and see the value in </w:t>
      </w:r>
      <w:r w:rsidR="00075838">
        <w:t xml:space="preserve">using </w:t>
      </w:r>
      <w:r w:rsidR="002369D8">
        <w:t>service</w:t>
      </w:r>
      <w:r w:rsidR="00996965">
        <w:t xml:space="preserve"> </w:t>
      </w:r>
      <w:r w:rsidR="00075838">
        <w:t xml:space="preserve">to solve </w:t>
      </w:r>
      <w:r w:rsidR="00996965">
        <w:t>Idaho’s unmet needs. The member will build their professional network, working alongside community leaders and Governor appointed commissioners. They will receive extensive professional development opportunities and</w:t>
      </w:r>
      <w:r w:rsidR="00F83C9B">
        <w:t xml:space="preserve"> monthly training</w:t>
      </w:r>
      <w:r w:rsidR="00996965">
        <w:t xml:space="preserve">. </w:t>
      </w:r>
      <w:r>
        <w:t>Serve Idaho</w:t>
      </w:r>
      <w:r w:rsidR="00590DED">
        <w:t xml:space="preserve"> promotes professional development, team learning, and a strong work/life balance</w:t>
      </w:r>
      <w:r w:rsidR="00996965">
        <w:t>.</w:t>
      </w:r>
    </w:p>
    <w:p w14:paraId="015047FF" w14:textId="5D8484C8" w:rsidR="00996965" w:rsidRDefault="00996965">
      <w:r>
        <w:t>This year long position will start July 6, 2021</w:t>
      </w:r>
      <w:r w:rsidR="004F2D29">
        <w:t xml:space="preserve"> and may be available as a teleservice position.</w:t>
      </w:r>
      <w:r>
        <w:t xml:space="preserve"> </w:t>
      </w:r>
      <w:r w:rsidR="0020170C">
        <w:t xml:space="preserve">Please submit your resume and cover letter to Renee Bade at </w:t>
      </w:r>
      <w:hyperlink r:id="rId9" w:history="1">
        <w:r w:rsidR="0020170C" w:rsidRPr="002F0F4C">
          <w:rPr>
            <w:rStyle w:val="Hyperlink"/>
          </w:rPr>
          <w:t>renee.bade@labor.idaho.gov</w:t>
        </w:r>
      </w:hyperlink>
      <w:r w:rsidR="0020170C">
        <w:t xml:space="preserve"> </w:t>
      </w:r>
      <w:r w:rsidR="00B60995">
        <w:t xml:space="preserve"> </w:t>
      </w:r>
      <w:r w:rsidR="00B60995" w:rsidRPr="00B60995">
        <w:rPr>
          <w:b/>
          <w:bCs/>
        </w:rPr>
        <w:t>OR</w:t>
      </w:r>
      <w:r w:rsidR="00B60995">
        <w:t xml:space="preserve">  apply via the </w:t>
      </w:r>
      <w:hyperlink r:id="rId10" w:history="1">
        <w:r w:rsidR="00B60995" w:rsidRPr="00B60995">
          <w:rPr>
            <w:rStyle w:val="Hyperlink"/>
          </w:rPr>
          <w:t>AmeriCorps portal</w:t>
        </w:r>
      </w:hyperlink>
      <w:r w:rsidR="00B60995">
        <w:t xml:space="preserve"> at </w:t>
      </w:r>
      <w:r w:rsidR="0020170C">
        <w:t xml:space="preserve">by the close of business Monday May 24. Questions about the position can also be directed to Renee Bade at </w:t>
      </w:r>
      <w:hyperlink r:id="rId11" w:history="1">
        <w:r w:rsidR="0020170C" w:rsidRPr="002F0F4C">
          <w:rPr>
            <w:rStyle w:val="Hyperlink"/>
          </w:rPr>
          <w:t>renee.bade@labor.idaho.gov</w:t>
        </w:r>
      </w:hyperlink>
      <w:r w:rsidR="0020170C">
        <w:t xml:space="preserve">. </w:t>
      </w:r>
    </w:p>
    <w:p w14:paraId="5C603744" w14:textId="72351247" w:rsidR="00590DED" w:rsidRDefault="00590DED"/>
    <w:p w14:paraId="790B212E" w14:textId="55B8394C" w:rsidR="00590DED" w:rsidRDefault="00590DED">
      <w:pPr>
        <w:rPr>
          <w:b/>
          <w:bCs/>
        </w:rPr>
      </w:pPr>
      <w:r w:rsidRPr="00996965">
        <w:rPr>
          <w:b/>
          <w:bCs/>
        </w:rPr>
        <w:t>Member Duties</w:t>
      </w:r>
      <w:r w:rsidR="003F6763">
        <w:rPr>
          <w:b/>
          <w:bCs/>
        </w:rPr>
        <w:t xml:space="preserve"> </w:t>
      </w:r>
    </w:p>
    <w:p w14:paraId="32C9BAC7" w14:textId="70D7B174" w:rsidR="00F83C9B" w:rsidRDefault="00F83C9B">
      <w:pPr>
        <w:rPr>
          <w:b/>
          <w:bCs/>
        </w:rPr>
      </w:pPr>
      <w:r>
        <w:t xml:space="preserve">The VISTA member will spearhead </w:t>
      </w:r>
      <w:r w:rsidR="00B72254">
        <w:t xml:space="preserve">efforts to identify the greatest needs of Idaho’s rural nonprofits and lead </w:t>
      </w:r>
      <w:r>
        <w:t>implementation of a statewide program to support Idaho’s nonprofits</w:t>
      </w:r>
      <w:r w:rsidR="008524B9">
        <w:t xml:space="preserve"> through the development </w:t>
      </w:r>
      <w:r w:rsidR="00075838">
        <w:t xml:space="preserve">of </w:t>
      </w:r>
      <w:r w:rsidR="008524B9">
        <w:t>an AmeriCorps VISTA intermediary model</w:t>
      </w:r>
      <w:r>
        <w:t xml:space="preserve">. </w:t>
      </w:r>
      <w:r w:rsidR="003F6763">
        <w:t xml:space="preserve">Duties will include: Convening community partners and </w:t>
      </w:r>
      <w:r w:rsidR="00B72254">
        <w:t xml:space="preserve">rural nonprofits </w:t>
      </w:r>
      <w:r w:rsidR="003F6763">
        <w:t xml:space="preserve">to assess greatest statewide needs; </w:t>
      </w:r>
      <w:r w:rsidR="00B72254">
        <w:t>Conduct interviews/develop surveys to identify the</w:t>
      </w:r>
      <w:r w:rsidR="003F6763">
        <w:t xml:space="preserve"> </w:t>
      </w:r>
      <w:r w:rsidR="003F6763">
        <w:lastRenderedPageBreak/>
        <w:t xml:space="preserve">barriers </w:t>
      </w:r>
      <w:r w:rsidR="00B72254">
        <w:t>and successes of rural nonprofits</w:t>
      </w:r>
      <w:r w:rsidR="003F6763">
        <w:t xml:space="preserve">; </w:t>
      </w:r>
      <w:r w:rsidR="00B72254">
        <w:t>Research existing models to expand national service and volunteerism in Idaho.</w:t>
      </w:r>
    </w:p>
    <w:p w14:paraId="3D306957" w14:textId="05461496" w:rsidR="00996965" w:rsidRDefault="00996965">
      <w:pPr>
        <w:rPr>
          <w:b/>
          <w:bCs/>
        </w:rPr>
      </w:pPr>
    </w:p>
    <w:p w14:paraId="6C907A22" w14:textId="3EB0E172" w:rsidR="00996965" w:rsidRDefault="00996965">
      <w:r>
        <w:rPr>
          <w:b/>
          <w:bCs/>
        </w:rPr>
        <w:t xml:space="preserve">Program Benefits: </w:t>
      </w:r>
      <w:r w:rsidR="006A3F95">
        <w:t>Relocation allowance, training, Health Coverage*, Childcare assistance as eligible, Choice of education award or end of service stipend, professional development, living allowance</w:t>
      </w:r>
      <w:r w:rsidR="0020170C">
        <w:t xml:space="preserve"> of $513.94/bi-weekly</w:t>
      </w:r>
      <w:r w:rsidR="000B38FA">
        <w:t xml:space="preserve">, free downtown parking, Federal noncompetitive eligibility, student loan forbearance and deferment.  </w:t>
      </w:r>
    </w:p>
    <w:p w14:paraId="1CB56D9B" w14:textId="2D97E24D" w:rsidR="006A3F95" w:rsidRDefault="006A3F95" w:rsidP="006A3F95">
      <w:pPr>
        <w:pStyle w:val="ListParagraph"/>
        <w:numPr>
          <w:ilvl w:val="0"/>
          <w:numId w:val="1"/>
        </w:numPr>
      </w:pPr>
      <w:r>
        <w:t xml:space="preserve">For details about AmeriCorps healthcare benefits please visit </w:t>
      </w:r>
      <w:hyperlink r:id="rId12" w:tgtFrame="_blank" w:history="1">
        <w:r w:rsidRPr="006A3F95">
          <w:rPr>
            <w:rFonts w:ascii="Arial" w:hAnsi="Arial" w:cs="Arial"/>
            <w:b/>
            <w:bCs/>
            <w:color w:val="CC0000"/>
            <w:sz w:val="17"/>
            <w:szCs w:val="17"/>
            <w:u w:val="single"/>
            <w:shd w:val="clear" w:color="auto" w:fill="FFFFFF"/>
          </w:rPr>
          <w:t>http://www.vistacampus.gov/healthcare</w:t>
        </w:r>
      </w:hyperlink>
      <w:r>
        <w:t xml:space="preserve">. </w:t>
      </w:r>
    </w:p>
    <w:p w14:paraId="35CC2E17" w14:textId="7510F2AE" w:rsidR="006A3F95" w:rsidRDefault="006A3F95"/>
    <w:p w14:paraId="263B049C" w14:textId="08353CBF" w:rsidR="006A3F95" w:rsidRPr="0020170C" w:rsidRDefault="006A3F95">
      <w:pPr>
        <w:rPr>
          <w:b/>
          <w:bCs/>
        </w:rPr>
      </w:pPr>
      <w:r w:rsidRPr="0020170C">
        <w:rPr>
          <w:b/>
          <w:bCs/>
        </w:rPr>
        <w:t>Terms:</w:t>
      </w:r>
    </w:p>
    <w:p w14:paraId="7D682168" w14:textId="22C5A224" w:rsidR="00DE4B7C" w:rsidRPr="006A3F95" w:rsidRDefault="00DE4B7C">
      <w:r>
        <w:t xml:space="preserve">18 years old; US citizen, national or legal resident; Successfully complete a criminal background check; </w:t>
      </w:r>
      <w:r w:rsidR="004F2D29">
        <w:t xml:space="preserve">Valid </w:t>
      </w:r>
      <w:r w:rsidR="00637A0C">
        <w:t>Driver’s License</w:t>
      </w:r>
      <w:r w:rsidR="004F2D29">
        <w:t xml:space="preserve"> </w:t>
      </w:r>
      <w:r>
        <w:t>Ability to serve 40/hours a week; Car recommended; Permits attendance at school during off hours</w:t>
      </w:r>
      <w:r w:rsidR="004F2D29">
        <w:t>; Ability to telework as necessary due to COVID 19 restrictions</w:t>
      </w:r>
    </w:p>
    <w:sectPr w:rsidR="00DE4B7C" w:rsidRPr="006A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D6879"/>
    <w:multiLevelType w:val="hybridMultilevel"/>
    <w:tmpl w:val="4AC4CD02"/>
    <w:lvl w:ilvl="0" w:tplc="8B84CA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61"/>
    <w:rsid w:val="00047661"/>
    <w:rsid w:val="00075838"/>
    <w:rsid w:val="000B38FA"/>
    <w:rsid w:val="0020170C"/>
    <w:rsid w:val="002369D8"/>
    <w:rsid w:val="003C7D71"/>
    <w:rsid w:val="003F6763"/>
    <w:rsid w:val="00453C60"/>
    <w:rsid w:val="004F2D29"/>
    <w:rsid w:val="005527FE"/>
    <w:rsid w:val="00590DED"/>
    <w:rsid w:val="00637A0C"/>
    <w:rsid w:val="006A3F95"/>
    <w:rsid w:val="008524B9"/>
    <w:rsid w:val="00981B18"/>
    <w:rsid w:val="00996965"/>
    <w:rsid w:val="00AA66EE"/>
    <w:rsid w:val="00B13D91"/>
    <w:rsid w:val="00B60995"/>
    <w:rsid w:val="00B72254"/>
    <w:rsid w:val="00BA4151"/>
    <w:rsid w:val="00BF0E9D"/>
    <w:rsid w:val="00D05736"/>
    <w:rsid w:val="00D352A0"/>
    <w:rsid w:val="00D57C75"/>
    <w:rsid w:val="00DE4B7C"/>
    <w:rsid w:val="00F04DD1"/>
    <w:rsid w:val="00F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C29E"/>
  <w15:chartTrackingRefBased/>
  <w15:docId w15:val="{C33ACD8C-B546-421F-9791-4B6B9C7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9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3F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3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3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7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60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idaho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mericorps.gov/serve/fit-finder/americorps-vista" TargetMode="External"/><Relationship Id="rId12" Type="http://schemas.openxmlformats.org/officeDocument/2006/relationships/hyperlink" Target="http://www.vistacampus.gov/healthc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enee.bade@labor.idaho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americorps.gov/mp/listing/viewListing.do?fromSearch=true&amp;id=10385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e.bade@labor.idaho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2DF4-81AA-4858-A28B-45617A7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Bade</dc:creator>
  <cp:keywords/>
  <dc:description/>
  <cp:lastModifiedBy>Renee Bade</cp:lastModifiedBy>
  <cp:revision>2</cp:revision>
  <dcterms:created xsi:type="dcterms:W3CDTF">2021-05-10T14:48:00Z</dcterms:created>
  <dcterms:modified xsi:type="dcterms:W3CDTF">2021-05-10T14:48:00Z</dcterms:modified>
</cp:coreProperties>
</file>